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FFFEC" w14:textId="77777777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0916CAF2" w14:textId="77777777" w:rsidTr="00C05FF1">
        <w:trPr>
          <w:trHeight w:val="680"/>
        </w:trPr>
        <w:tc>
          <w:tcPr>
            <w:tcW w:w="2439" w:type="dxa"/>
          </w:tcPr>
          <w:p w14:paraId="0D79CBBE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1489E4AF" w14:textId="7FC6D95C" w:rsidR="00C05FF1" w:rsidRPr="00C05FF1" w:rsidRDefault="005014A8" w:rsidP="00C05FF1">
            <w:pPr>
              <w:pStyle w:val="TableText"/>
            </w:pPr>
            <w:r>
              <w:t>Welder</w:t>
            </w:r>
          </w:p>
        </w:tc>
      </w:tr>
      <w:tr w:rsidR="00C05FF1" w:rsidRPr="00C05FF1" w14:paraId="3781839F" w14:textId="77777777" w:rsidTr="00C05FF1">
        <w:trPr>
          <w:trHeight w:val="680"/>
        </w:trPr>
        <w:tc>
          <w:tcPr>
            <w:tcW w:w="2439" w:type="dxa"/>
          </w:tcPr>
          <w:p w14:paraId="4A74505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6B3A52A5" w14:textId="3FBF34E7" w:rsidR="00C05FF1" w:rsidRPr="00C05FF1" w:rsidRDefault="005014A8" w:rsidP="00C05FF1">
            <w:pPr>
              <w:pStyle w:val="TableText"/>
            </w:pPr>
            <w:r>
              <w:t>Production Manager</w:t>
            </w:r>
          </w:p>
        </w:tc>
      </w:tr>
      <w:tr w:rsidR="00C05FF1" w:rsidRPr="00C05FF1" w14:paraId="2A5A870E" w14:textId="77777777" w:rsidTr="00C05FF1">
        <w:trPr>
          <w:trHeight w:val="680"/>
        </w:trPr>
        <w:tc>
          <w:tcPr>
            <w:tcW w:w="2439" w:type="dxa"/>
          </w:tcPr>
          <w:p w14:paraId="7EA33204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55C2B9B0" w14:textId="0B946C38" w:rsidR="00C05FF1" w:rsidRPr="00C05FF1" w:rsidRDefault="005014A8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1F175F43" w14:textId="77777777" w:rsidTr="00C05FF1">
        <w:trPr>
          <w:trHeight w:val="680"/>
        </w:trPr>
        <w:tc>
          <w:tcPr>
            <w:tcW w:w="2439" w:type="dxa"/>
          </w:tcPr>
          <w:p w14:paraId="6DFBF01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753576B1" w14:textId="2D6F2F85" w:rsidR="00C05FF1" w:rsidRPr="00C05FF1" w:rsidRDefault="005014A8" w:rsidP="00C05FF1">
            <w:pPr>
              <w:pStyle w:val="TableText"/>
            </w:pPr>
            <w:r>
              <w:t>Steel</w:t>
            </w:r>
          </w:p>
        </w:tc>
      </w:tr>
      <w:tr w:rsidR="00C05FF1" w:rsidRPr="00C05FF1" w14:paraId="21E275D2" w14:textId="77777777" w:rsidTr="00C05FF1">
        <w:trPr>
          <w:trHeight w:val="680"/>
        </w:trPr>
        <w:tc>
          <w:tcPr>
            <w:tcW w:w="2439" w:type="dxa"/>
          </w:tcPr>
          <w:p w14:paraId="5EAE43A9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5E669EAF" w14:textId="45FC3B90" w:rsidR="00C05FF1" w:rsidRPr="00C05FF1" w:rsidRDefault="005014A8" w:rsidP="00C05FF1">
            <w:pPr>
              <w:pStyle w:val="TableText"/>
            </w:pPr>
            <w:r>
              <w:t>Milton</w:t>
            </w:r>
          </w:p>
        </w:tc>
      </w:tr>
    </w:tbl>
    <w:p w14:paraId="07CEAF64" w14:textId="77777777" w:rsidR="003A394F" w:rsidRPr="009822D4" w:rsidRDefault="004635C8" w:rsidP="005A1E18">
      <w:pPr>
        <w:pStyle w:val="Heading2"/>
      </w:pPr>
      <w:r w:rsidRPr="009822D4">
        <w:t>Position scope and purpose</w:t>
      </w:r>
    </w:p>
    <w:p w14:paraId="3539BB80" w14:textId="73EDA650" w:rsidR="00482781" w:rsidRPr="005A1E18" w:rsidRDefault="0095108A" w:rsidP="00482781">
      <w:pPr>
        <w:pStyle w:val="BodyText"/>
        <w:spacing w:line="48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To </w:t>
      </w:r>
      <w:r w:rsidR="00F2687D">
        <w:rPr>
          <w:rFonts w:cs="Arial"/>
          <w:szCs w:val="22"/>
        </w:rPr>
        <w:t>weld</w:t>
      </w:r>
      <w:r>
        <w:rPr>
          <w:rFonts w:cs="Arial"/>
          <w:szCs w:val="22"/>
        </w:rPr>
        <w:t>, and complete structural components as described on the workshop drawings</w:t>
      </w:r>
      <w:r w:rsidR="005A1E18">
        <w:rPr>
          <w:rFonts w:cs="Arial"/>
          <w:szCs w:val="2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6A0FA8A0" w14:textId="77777777" w:rsidTr="005A1E18">
        <w:trPr>
          <w:trHeight w:val="876"/>
        </w:trPr>
        <w:tc>
          <w:tcPr>
            <w:tcW w:w="5381" w:type="dxa"/>
          </w:tcPr>
          <w:p w14:paraId="5A8360F0" w14:textId="77777777" w:rsidR="008D1285" w:rsidRDefault="008D1285" w:rsidP="005A1E18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</w:tcPr>
          <w:p w14:paraId="7D2AB286" w14:textId="77777777" w:rsidR="008D1285" w:rsidRDefault="008D1285" w:rsidP="005A1E18">
            <w:pPr>
              <w:pStyle w:val="Heading2"/>
            </w:pPr>
            <w:r>
              <w:t>key results</w:t>
            </w:r>
          </w:p>
        </w:tc>
      </w:tr>
      <w:tr w:rsidR="008D1285" w14:paraId="604096C2" w14:textId="77777777" w:rsidTr="008D1285">
        <w:tc>
          <w:tcPr>
            <w:tcW w:w="5381" w:type="dxa"/>
          </w:tcPr>
          <w:p w14:paraId="75C4FC55" w14:textId="035885A3" w:rsidR="008D1285" w:rsidRDefault="00DC5652" w:rsidP="00D43FE2">
            <w:pPr>
              <w:pStyle w:val="TableText"/>
            </w:pPr>
            <w:r>
              <w:rPr>
                <w:rFonts w:cs="Arial"/>
                <w:bCs/>
                <w:szCs w:val="22"/>
              </w:rPr>
              <w:t>Health &amp; Safety requirements are addressed in all operations and project planning</w:t>
            </w:r>
          </w:p>
        </w:tc>
        <w:tc>
          <w:tcPr>
            <w:tcW w:w="5382" w:type="dxa"/>
          </w:tcPr>
          <w:p w14:paraId="371F16AC" w14:textId="3DB05631" w:rsidR="00561E51" w:rsidRPr="00561E51" w:rsidRDefault="00561E51" w:rsidP="00561E51">
            <w:pPr>
              <w:pStyle w:val="ListBullet"/>
              <w:ind w:left="284" w:hanging="284"/>
            </w:pPr>
            <w:r w:rsidRPr="00561E51">
              <w:t>All work is carried out in a safe manner and in accordance with company H &amp; S policies</w:t>
            </w:r>
            <w:r w:rsidR="005A1E18">
              <w:t>.</w:t>
            </w:r>
          </w:p>
          <w:p w14:paraId="2AE64DBA" w14:textId="2BB908B3" w:rsidR="008D1285" w:rsidRDefault="00561E51" w:rsidP="005A1E18">
            <w:pPr>
              <w:pStyle w:val="ListBullet"/>
              <w:ind w:left="284" w:hanging="284"/>
            </w:pPr>
            <w:r w:rsidRPr="00561E51">
              <w:t>Throughout the workday H &amp; S practice is observed and action taken if practices are unsafe</w:t>
            </w:r>
            <w:r w:rsidR="005A1E18">
              <w:t>.</w:t>
            </w:r>
          </w:p>
        </w:tc>
      </w:tr>
      <w:tr w:rsidR="00D43FE2" w14:paraId="08B7C644" w14:textId="77777777" w:rsidTr="008D1285">
        <w:tc>
          <w:tcPr>
            <w:tcW w:w="5381" w:type="dxa"/>
          </w:tcPr>
          <w:p w14:paraId="28E4878A" w14:textId="05364CE3" w:rsidR="00D43FE2" w:rsidRPr="004635C8" w:rsidRDefault="00FF08E1" w:rsidP="00D43FE2">
            <w:pPr>
              <w:pStyle w:val="TableText"/>
            </w:pPr>
            <w:r w:rsidRPr="00FF08E1">
              <w:rPr>
                <w:rFonts w:eastAsia="Times New Roman" w:cs="Arial"/>
                <w:szCs w:val="22"/>
                <w:lang w:eastAsia="en-AU"/>
              </w:rPr>
              <w:t xml:space="preserve">As required, travel to </w:t>
            </w:r>
            <w:r w:rsidR="00310127">
              <w:rPr>
                <w:rFonts w:eastAsia="Times New Roman" w:cs="Arial"/>
                <w:szCs w:val="22"/>
                <w:lang w:eastAsia="en-AU"/>
              </w:rPr>
              <w:t xml:space="preserve">local </w:t>
            </w:r>
            <w:r w:rsidRPr="00FF08E1">
              <w:rPr>
                <w:rFonts w:eastAsia="Times New Roman" w:cs="Arial"/>
                <w:szCs w:val="22"/>
                <w:lang w:eastAsia="en-AU"/>
              </w:rPr>
              <w:t>building sites and undertake site work / remedial work</w:t>
            </w:r>
          </w:p>
        </w:tc>
        <w:tc>
          <w:tcPr>
            <w:tcW w:w="5382" w:type="dxa"/>
          </w:tcPr>
          <w:p w14:paraId="7A5E24D4" w14:textId="748F7C49" w:rsidR="00D43FE2" w:rsidRPr="009609CB" w:rsidRDefault="00B90217" w:rsidP="00B90217">
            <w:pPr>
              <w:pStyle w:val="ListBullet"/>
            </w:pPr>
            <w:r w:rsidRPr="00B90217">
              <w:t>Site work is carried out safely to the required specifications and timelines</w:t>
            </w:r>
            <w:r w:rsidR="005A1E18">
              <w:t>.</w:t>
            </w:r>
          </w:p>
        </w:tc>
      </w:tr>
      <w:tr w:rsidR="00D43FE2" w14:paraId="3375F578" w14:textId="77777777" w:rsidTr="008D1285">
        <w:tc>
          <w:tcPr>
            <w:tcW w:w="5381" w:type="dxa"/>
          </w:tcPr>
          <w:p w14:paraId="0D3DCBE3" w14:textId="7354415C" w:rsidR="00D43FE2" w:rsidRPr="009F2C48" w:rsidRDefault="009F2C48" w:rsidP="009F2C48">
            <w:pPr>
              <w:tabs>
                <w:tab w:val="left" w:pos="270"/>
              </w:tabs>
              <w:snapToGrid w:val="0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Record details of time spent on each contract are logged on the appropriate job sheets and computer time clock machine.</w:t>
            </w:r>
          </w:p>
        </w:tc>
        <w:tc>
          <w:tcPr>
            <w:tcW w:w="5382" w:type="dxa"/>
          </w:tcPr>
          <w:p w14:paraId="66C1CA2C" w14:textId="3FA004BD" w:rsidR="00D43FE2" w:rsidRPr="009609CB" w:rsidRDefault="00BF04DF" w:rsidP="00BF04DF">
            <w:pPr>
              <w:pStyle w:val="ListBullet"/>
            </w:pPr>
            <w:r>
              <w:rPr>
                <w:rFonts w:cs="Arial"/>
              </w:rPr>
              <w:t>Time is accurately recorded on job sheets and time clocks within specified timelines</w:t>
            </w:r>
            <w:r w:rsidR="005A1E18">
              <w:rPr>
                <w:rFonts w:cs="Arial"/>
              </w:rPr>
              <w:t>.</w:t>
            </w:r>
          </w:p>
        </w:tc>
      </w:tr>
      <w:tr w:rsidR="008273A7" w14:paraId="33AB2CBE" w14:textId="77777777" w:rsidTr="005A1E18">
        <w:trPr>
          <w:trHeight w:val="2488"/>
        </w:trPr>
        <w:tc>
          <w:tcPr>
            <w:tcW w:w="5381" w:type="dxa"/>
          </w:tcPr>
          <w:p w14:paraId="48E05575" w14:textId="07F5B8CD" w:rsidR="008273A7" w:rsidRPr="008273A7" w:rsidRDefault="008273A7" w:rsidP="008273A7">
            <w:pPr>
              <w:tabs>
                <w:tab w:val="left" w:pos="270"/>
              </w:tabs>
              <w:suppressAutoHyphens/>
              <w:snapToGrid w:val="0"/>
              <w:rPr>
                <w:rFonts w:cs="Arial"/>
                <w:bCs/>
                <w:szCs w:val="22"/>
                <w:lang w:val="en-GB" w:eastAsia="ar-SA"/>
              </w:rPr>
            </w:pPr>
            <w:r w:rsidRPr="008273A7">
              <w:rPr>
                <w:rFonts w:cs="Arial"/>
                <w:bCs/>
                <w:szCs w:val="22"/>
                <w:lang w:val="en-GB" w:eastAsia="ar-SA"/>
              </w:rPr>
              <w:t>Ensure that quality of manufactured items is to acceptable quality and best practice standards including monitoring and reducing re-work</w:t>
            </w:r>
            <w:r w:rsidR="005A1E18">
              <w:rPr>
                <w:rFonts w:cs="Arial"/>
                <w:bCs/>
                <w:szCs w:val="22"/>
                <w:lang w:val="en-GB" w:eastAsia="ar-SA"/>
              </w:rPr>
              <w:t>.</w:t>
            </w:r>
          </w:p>
          <w:p w14:paraId="1279F1B4" w14:textId="77777777" w:rsidR="008273A7" w:rsidRDefault="008273A7" w:rsidP="009F2C48">
            <w:pPr>
              <w:tabs>
                <w:tab w:val="left" w:pos="270"/>
              </w:tabs>
              <w:snapToGrid w:val="0"/>
              <w:rPr>
                <w:rFonts w:cs="Arial"/>
                <w:bCs/>
                <w:szCs w:val="22"/>
              </w:rPr>
            </w:pPr>
          </w:p>
        </w:tc>
        <w:tc>
          <w:tcPr>
            <w:tcW w:w="5382" w:type="dxa"/>
          </w:tcPr>
          <w:p w14:paraId="7A2AC9DC" w14:textId="78E2A930" w:rsidR="00531347" w:rsidRPr="00531347" w:rsidRDefault="00531347" w:rsidP="00531347">
            <w:pPr>
              <w:pStyle w:val="ListBullet"/>
              <w:rPr>
                <w:rFonts w:cs="Arial"/>
              </w:rPr>
            </w:pPr>
            <w:r w:rsidRPr="00531347">
              <w:rPr>
                <w:rFonts w:cs="Arial"/>
              </w:rPr>
              <w:t>Components / structures comply with the relevant detailed workshop drawings</w:t>
            </w:r>
            <w:r w:rsidR="005A1E18">
              <w:rPr>
                <w:rFonts w:cs="Arial"/>
              </w:rPr>
              <w:t>.</w:t>
            </w:r>
          </w:p>
          <w:p w14:paraId="568EE645" w14:textId="2A81912C" w:rsidR="00531347" w:rsidRPr="00531347" w:rsidRDefault="00531347" w:rsidP="00531347">
            <w:pPr>
              <w:pStyle w:val="ListBullet"/>
              <w:rPr>
                <w:rFonts w:cs="Arial"/>
              </w:rPr>
            </w:pPr>
            <w:r w:rsidRPr="00531347">
              <w:rPr>
                <w:rFonts w:cs="Arial"/>
              </w:rPr>
              <w:t>The quality of finished goods meets the required standards</w:t>
            </w:r>
            <w:r w:rsidR="005A1E18">
              <w:rPr>
                <w:rFonts w:cs="Arial"/>
              </w:rPr>
              <w:t>.</w:t>
            </w:r>
          </w:p>
          <w:p w14:paraId="4324CDE4" w14:textId="47AB0CD7" w:rsidR="00531347" w:rsidRPr="00531347" w:rsidRDefault="00531347" w:rsidP="00531347">
            <w:pPr>
              <w:pStyle w:val="ListBullet"/>
              <w:rPr>
                <w:rFonts w:cs="Arial"/>
              </w:rPr>
            </w:pPr>
            <w:r w:rsidRPr="00531347">
              <w:rPr>
                <w:rFonts w:cs="Arial"/>
              </w:rPr>
              <w:t>Quality control systems are followed to ensure that non-conforming product is not manufactured or despatched</w:t>
            </w:r>
            <w:r w:rsidR="005A1E18">
              <w:rPr>
                <w:rFonts w:cs="Arial"/>
              </w:rPr>
              <w:t>.</w:t>
            </w:r>
          </w:p>
          <w:p w14:paraId="75FB8216" w14:textId="0818755E" w:rsidR="00531347" w:rsidRPr="00531347" w:rsidRDefault="00531347" w:rsidP="00531347">
            <w:pPr>
              <w:pStyle w:val="ListBullet"/>
              <w:rPr>
                <w:rFonts w:cs="Arial"/>
              </w:rPr>
            </w:pPr>
            <w:r w:rsidRPr="00531347">
              <w:rPr>
                <w:rFonts w:cs="Arial"/>
              </w:rPr>
              <w:t>Re-work and errors are reduced</w:t>
            </w:r>
            <w:r w:rsidR="005A1E18">
              <w:rPr>
                <w:rFonts w:cs="Arial"/>
              </w:rPr>
              <w:t>.</w:t>
            </w:r>
          </w:p>
          <w:p w14:paraId="6B3A390A" w14:textId="2D5B41C9" w:rsidR="008273A7" w:rsidRDefault="00531347" w:rsidP="00531347">
            <w:pPr>
              <w:pStyle w:val="ListBullet"/>
              <w:rPr>
                <w:rFonts w:cs="Arial"/>
              </w:rPr>
            </w:pPr>
            <w:r w:rsidRPr="00531347">
              <w:rPr>
                <w:rFonts w:cs="Arial"/>
              </w:rPr>
              <w:t>A culture of continuous improvement is promoted</w:t>
            </w:r>
            <w:r w:rsidR="005A1E18">
              <w:rPr>
                <w:rFonts w:cs="Arial"/>
              </w:rPr>
              <w:t>.</w:t>
            </w:r>
          </w:p>
        </w:tc>
      </w:tr>
      <w:tr w:rsidR="008273A7" w14:paraId="46835FEA" w14:textId="77777777" w:rsidTr="008D1285">
        <w:tc>
          <w:tcPr>
            <w:tcW w:w="5381" w:type="dxa"/>
          </w:tcPr>
          <w:p w14:paraId="2307FD39" w14:textId="51857566" w:rsidR="008273A7" w:rsidRPr="008273A7" w:rsidRDefault="00146E77" w:rsidP="008273A7">
            <w:pPr>
              <w:tabs>
                <w:tab w:val="left" w:pos="270"/>
              </w:tabs>
              <w:suppressAutoHyphens/>
              <w:snapToGrid w:val="0"/>
              <w:rPr>
                <w:rFonts w:cs="Arial"/>
                <w:bCs/>
                <w:szCs w:val="22"/>
                <w:lang w:val="en-GB" w:eastAsia="ar-SA"/>
              </w:rPr>
            </w:pPr>
            <w:r w:rsidRPr="00146E77">
              <w:rPr>
                <w:rFonts w:cs="Arial"/>
                <w:bCs/>
                <w:szCs w:val="22"/>
                <w:lang w:val="en-GB" w:eastAsia="en-US"/>
              </w:rPr>
              <w:t>Ensure that the welding and associated equipment is safe, in good condition and that daily maintenance is carried out</w:t>
            </w:r>
            <w:r w:rsidR="005A1E18">
              <w:rPr>
                <w:rFonts w:cs="Arial"/>
                <w:bCs/>
                <w:szCs w:val="22"/>
                <w:lang w:val="en-GB" w:eastAsia="en-US"/>
              </w:rPr>
              <w:t>.</w:t>
            </w:r>
          </w:p>
        </w:tc>
        <w:tc>
          <w:tcPr>
            <w:tcW w:w="5382" w:type="dxa"/>
          </w:tcPr>
          <w:p w14:paraId="048A3E44" w14:textId="20F77D0F" w:rsidR="008273A7" w:rsidRDefault="00B42E9C" w:rsidP="00BF04DF">
            <w:pPr>
              <w:pStyle w:val="ListBullet"/>
              <w:rPr>
                <w:rFonts w:cs="Arial"/>
              </w:rPr>
            </w:pPr>
            <w:r>
              <w:rPr>
                <w:rFonts w:cs="Arial"/>
                <w:bCs/>
              </w:rPr>
              <w:t>Equipment is maintained in a safe reliable and efficient condition</w:t>
            </w:r>
            <w:r w:rsidR="005A1E18">
              <w:rPr>
                <w:rFonts w:cs="Arial"/>
                <w:bCs/>
              </w:rPr>
              <w:t>.</w:t>
            </w:r>
          </w:p>
        </w:tc>
      </w:tr>
    </w:tbl>
    <w:p w14:paraId="10C55C57" w14:textId="77777777" w:rsidR="007D300B" w:rsidRDefault="00D43FE2" w:rsidP="007D300B">
      <w:pPr>
        <w:pStyle w:val="BodyText"/>
      </w:pPr>
      <w:r>
        <w:t>Undertake any other duties as may be reasonably requested by Calder Stewart management from time to time.</w:t>
      </w:r>
    </w:p>
    <w:p w14:paraId="49F6F530" w14:textId="0B73385F" w:rsidR="00B83866" w:rsidRDefault="00B83866" w:rsidP="00B83866">
      <w:pPr>
        <w:pStyle w:val="BodyText"/>
      </w:pPr>
    </w:p>
    <w:p w14:paraId="22290F6D" w14:textId="77777777" w:rsidR="00885833" w:rsidRDefault="00C05FF1" w:rsidP="007D300B">
      <w:pPr>
        <w:pStyle w:val="Heading2"/>
      </w:pPr>
      <w:r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677"/>
      </w:tblGrid>
      <w:tr w:rsidR="002E4E31" w:rsidRPr="002E4E31" w14:paraId="0F9C1982" w14:textId="77777777" w:rsidTr="005F180A">
        <w:trPr>
          <w:trHeight w:hRule="exact" w:val="284"/>
        </w:trPr>
        <w:tc>
          <w:tcPr>
            <w:tcW w:w="4962" w:type="dxa"/>
          </w:tcPr>
          <w:p w14:paraId="1C418C09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4677" w:type="dxa"/>
          </w:tcPr>
          <w:p w14:paraId="19A5FB08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021971AC" w14:textId="77777777" w:rsidTr="005F180A">
        <w:trPr>
          <w:trHeight w:val="312"/>
        </w:trPr>
        <w:tc>
          <w:tcPr>
            <w:tcW w:w="4962" w:type="dxa"/>
          </w:tcPr>
          <w:p w14:paraId="728B3B28" w14:textId="13A4C929" w:rsidR="009609CB" w:rsidRPr="009609CB" w:rsidRDefault="00805D35" w:rsidP="0035153B">
            <w:pPr>
              <w:pStyle w:val="ListBullet"/>
            </w:pPr>
            <w:r>
              <w:t>Production Manager</w:t>
            </w:r>
          </w:p>
        </w:tc>
        <w:tc>
          <w:tcPr>
            <w:tcW w:w="4677" w:type="dxa"/>
          </w:tcPr>
          <w:p w14:paraId="626970CE" w14:textId="2A0455CB" w:rsidR="009609CB" w:rsidRPr="00DE14EA" w:rsidRDefault="00FB7544" w:rsidP="0035153B">
            <w:pPr>
              <w:pStyle w:val="ListBullet"/>
            </w:pPr>
            <w:r>
              <w:t>Project Managers</w:t>
            </w:r>
          </w:p>
        </w:tc>
      </w:tr>
      <w:tr w:rsidR="009609CB" w:rsidRPr="00F11E03" w14:paraId="28D01E51" w14:textId="77777777" w:rsidTr="005F180A">
        <w:trPr>
          <w:trHeight w:val="312"/>
        </w:trPr>
        <w:tc>
          <w:tcPr>
            <w:tcW w:w="4962" w:type="dxa"/>
          </w:tcPr>
          <w:p w14:paraId="252A7701" w14:textId="664E89CB" w:rsidR="009609CB" w:rsidRPr="009609CB" w:rsidRDefault="00805D35" w:rsidP="0035153B">
            <w:pPr>
              <w:pStyle w:val="ListBullet"/>
            </w:pPr>
            <w:r>
              <w:t>Team Leader</w:t>
            </w:r>
          </w:p>
        </w:tc>
        <w:tc>
          <w:tcPr>
            <w:tcW w:w="4677" w:type="dxa"/>
          </w:tcPr>
          <w:p w14:paraId="69241896" w14:textId="727666E7" w:rsidR="009609CB" w:rsidRPr="00753087" w:rsidRDefault="00FB7544" w:rsidP="0035153B">
            <w:pPr>
              <w:pStyle w:val="ListBullet"/>
            </w:pPr>
            <w:r>
              <w:t>Construction yard staff</w:t>
            </w:r>
          </w:p>
        </w:tc>
      </w:tr>
      <w:tr w:rsidR="009609CB" w:rsidRPr="00F11E03" w14:paraId="697A11EC" w14:textId="77777777" w:rsidTr="005F180A">
        <w:trPr>
          <w:trHeight w:val="312"/>
        </w:trPr>
        <w:tc>
          <w:tcPr>
            <w:tcW w:w="4962" w:type="dxa"/>
          </w:tcPr>
          <w:p w14:paraId="5327CB83" w14:textId="4BAB257B" w:rsidR="009609CB" w:rsidRDefault="00805D35" w:rsidP="0035153B">
            <w:pPr>
              <w:pStyle w:val="ListBullet"/>
            </w:pPr>
            <w:r>
              <w:t>Workshop staff</w:t>
            </w:r>
          </w:p>
        </w:tc>
        <w:tc>
          <w:tcPr>
            <w:tcW w:w="4677" w:type="dxa"/>
          </w:tcPr>
          <w:p w14:paraId="38B7425F" w14:textId="4356939E" w:rsidR="009609CB" w:rsidRPr="00753087" w:rsidRDefault="009609CB" w:rsidP="00FB7544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FB7544" w:rsidRPr="00F11E03" w14:paraId="18FF6F3B" w14:textId="77777777" w:rsidTr="005F180A">
        <w:trPr>
          <w:trHeight w:val="312"/>
        </w:trPr>
        <w:tc>
          <w:tcPr>
            <w:tcW w:w="4962" w:type="dxa"/>
          </w:tcPr>
          <w:p w14:paraId="17EFF9DD" w14:textId="77777777" w:rsidR="00FB7544" w:rsidRDefault="00FB7544" w:rsidP="0035153B">
            <w:pPr>
              <w:pStyle w:val="ListBullet"/>
            </w:pPr>
            <w:r>
              <w:t>Administration staff</w:t>
            </w:r>
          </w:p>
          <w:p w14:paraId="78695E0C" w14:textId="24CBAACE" w:rsidR="005A1E18" w:rsidRDefault="005A1E18" w:rsidP="005A1E18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</w:tc>
        <w:tc>
          <w:tcPr>
            <w:tcW w:w="4677" w:type="dxa"/>
          </w:tcPr>
          <w:p w14:paraId="7D49F315" w14:textId="77777777" w:rsidR="00FB7544" w:rsidRPr="00753087" w:rsidRDefault="00FB7544" w:rsidP="00FB7544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0B0E7BA8" w14:textId="77777777" w:rsidR="001964F9" w:rsidRDefault="001964F9" w:rsidP="005A1E18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961"/>
      </w:tblGrid>
      <w:tr w:rsidR="00D43FE2" w:rsidRPr="002E4E31" w14:paraId="0D0188ED" w14:textId="77777777" w:rsidTr="002B1120">
        <w:trPr>
          <w:trHeight w:hRule="exact" w:val="284"/>
        </w:trPr>
        <w:tc>
          <w:tcPr>
            <w:tcW w:w="4678" w:type="dxa"/>
          </w:tcPr>
          <w:p w14:paraId="45AA853E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4961" w:type="dxa"/>
          </w:tcPr>
          <w:p w14:paraId="39C6719E" w14:textId="77777777" w:rsidR="00D43FE2" w:rsidRPr="002E4E31" w:rsidRDefault="00D43FE2" w:rsidP="00D43FE2">
            <w:pPr>
              <w:pStyle w:val="TableHeading"/>
            </w:pPr>
            <w:r>
              <w:t>Desirable</w:t>
            </w:r>
          </w:p>
        </w:tc>
      </w:tr>
      <w:tr w:rsidR="00D43FE2" w:rsidRPr="00F11E03" w14:paraId="6B487A2C" w14:textId="77777777" w:rsidTr="002B1120">
        <w:trPr>
          <w:trHeight w:val="312"/>
        </w:trPr>
        <w:tc>
          <w:tcPr>
            <w:tcW w:w="4678" w:type="dxa"/>
          </w:tcPr>
          <w:p w14:paraId="0EEEAD5D" w14:textId="72822C21" w:rsidR="00D43FE2" w:rsidRPr="009609CB" w:rsidRDefault="00063653" w:rsidP="00D43FE2">
            <w:pPr>
              <w:pStyle w:val="ListBullet"/>
            </w:pPr>
            <w:r>
              <w:t>At least four years’ e</w:t>
            </w:r>
            <w:r w:rsidR="00FB7544">
              <w:t>x</w:t>
            </w:r>
            <w:r w:rsidR="002B1120">
              <w:t xml:space="preserve">perience in </w:t>
            </w:r>
            <w:r w:rsidR="002C7DA6">
              <w:t>a</w:t>
            </w:r>
            <w:r w:rsidR="002B1120">
              <w:t xml:space="preserve"> welding</w:t>
            </w:r>
            <w:r w:rsidR="002C7DA6">
              <w:t xml:space="preserve"> position</w:t>
            </w:r>
            <w:r w:rsidR="005A1E18">
              <w:t>.</w:t>
            </w:r>
          </w:p>
        </w:tc>
        <w:tc>
          <w:tcPr>
            <w:tcW w:w="4961" w:type="dxa"/>
          </w:tcPr>
          <w:p w14:paraId="757D8446" w14:textId="06E3E38E" w:rsidR="00D43FE2" w:rsidRPr="00DE14EA" w:rsidRDefault="00C636E2" w:rsidP="00D43FE2">
            <w:pPr>
              <w:pStyle w:val="ListBullet"/>
            </w:pPr>
            <w:r>
              <w:t xml:space="preserve">A qualification in general engineering or </w:t>
            </w:r>
            <w:r w:rsidR="000560E5">
              <w:t>equivalent</w:t>
            </w:r>
            <w:r w:rsidR="005A1E18">
              <w:t>.</w:t>
            </w:r>
          </w:p>
        </w:tc>
      </w:tr>
      <w:tr w:rsidR="00D43FE2" w:rsidRPr="00F11E03" w14:paraId="2E2904A4" w14:textId="77777777" w:rsidTr="002B1120">
        <w:trPr>
          <w:trHeight w:val="312"/>
        </w:trPr>
        <w:tc>
          <w:tcPr>
            <w:tcW w:w="4678" w:type="dxa"/>
          </w:tcPr>
          <w:p w14:paraId="5683D6DB" w14:textId="74AB8109" w:rsidR="00D43FE2" w:rsidRPr="009609CB" w:rsidRDefault="00F55BBB" w:rsidP="00D43FE2">
            <w:pPr>
              <w:pStyle w:val="ListBullet"/>
            </w:pPr>
            <w:r w:rsidRPr="00F55BBB">
              <w:t>Relevant Welding Qualifications</w:t>
            </w:r>
            <w:r w:rsidR="002C7DA6">
              <w:t xml:space="preserve"> </w:t>
            </w:r>
            <w:r w:rsidR="0022123A">
              <w:t>(</w:t>
            </w:r>
            <w:r w:rsidR="002C7DA6">
              <w:t>or the ability to obtain</w:t>
            </w:r>
            <w:r w:rsidR="0022123A">
              <w:t>)</w:t>
            </w:r>
            <w:r w:rsidR="005A1E18">
              <w:t>.</w:t>
            </w:r>
          </w:p>
        </w:tc>
        <w:tc>
          <w:tcPr>
            <w:tcW w:w="4961" w:type="dxa"/>
          </w:tcPr>
          <w:p w14:paraId="1AD6668E" w14:textId="4BF92665" w:rsidR="00D43FE2" w:rsidRPr="00753087" w:rsidRDefault="00D43FE2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D43FE2" w:rsidRPr="00F11E03" w14:paraId="41A86D19" w14:textId="77777777" w:rsidTr="002B1120">
        <w:trPr>
          <w:trHeight w:val="312"/>
        </w:trPr>
        <w:tc>
          <w:tcPr>
            <w:tcW w:w="4678" w:type="dxa"/>
          </w:tcPr>
          <w:p w14:paraId="76A3E41D" w14:textId="3C3FBFBD" w:rsidR="00D43FE2" w:rsidRDefault="006923E0" w:rsidP="00D43FE2">
            <w:pPr>
              <w:pStyle w:val="ListBullet"/>
            </w:pPr>
            <w:r w:rsidRPr="006923E0">
              <w:t>Thorough knowledge of modern-day steel fabrication techniques</w:t>
            </w:r>
            <w:r w:rsidR="005A1E18">
              <w:t>.</w:t>
            </w:r>
          </w:p>
        </w:tc>
        <w:tc>
          <w:tcPr>
            <w:tcW w:w="4961" w:type="dxa"/>
          </w:tcPr>
          <w:p w14:paraId="087312E4" w14:textId="3DCBBC07" w:rsidR="00D43FE2" w:rsidRPr="00753087" w:rsidRDefault="00D43FE2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088B1FDA" w14:textId="77777777" w:rsidTr="002B1120">
        <w:trPr>
          <w:trHeight w:val="312"/>
        </w:trPr>
        <w:tc>
          <w:tcPr>
            <w:tcW w:w="4678" w:type="dxa"/>
          </w:tcPr>
          <w:p w14:paraId="453D3E96" w14:textId="4D9084B4" w:rsidR="006923E0" w:rsidRPr="006923E0" w:rsidRDefault="00045B8B" w:rsidP="00D43FE2">
            <w:pPr>
              <w:pStyle w:val="ListBullet"/>
            </w:pPr>
            <w:r w:rsidRPr="00045B8B">
              <w:t xml:space="preserve">Ability to accurately interpret plans and specifications, </w:t>
            </w:r>
            <w:proofErr w:type="gramStart"/>
            <w:r w:rsidRPr="00045B8B">
              <w:t>record</w:t>
            </w:r>
            <w:proofErr w:type="gramEnd"/>
            <w:r w:rsidRPr="00045B8B">
              <w:t xml:space="preserve"> and measure data</w:t>
            </w:r>
            <w:r w:rsidR="005A1E18">
              <w:t>.</w:t>
            </w:r>
          </w:p>
        </w:tc>
        <w:tc>
          <w:tcPr>
            <w:tcW w:w="4961" w:type="dxa"/>
          </w:tcPr>
          <w:p w14:paraId="5996C833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15FE62FE" w14:textId="77777777" w:rsidTr="002B1120">
        <w:trPr>
          <w:trHeight w:val="312"/>
        </w:trPr>
        <w:tc>
          <w:tcPr>
            <w:tcW w:w="4678" w:type="dxa"/>
          </w:tcPr>
          <w:p w14:paraId="7C197E2B" w14:textId="1239C6E9" w:rsidR="006923E0" w:rsidRPr="006923E0" w:rsidRDefault="0073341A" w:rsidP="00D43FE2">
            <w:pPr>
              <w:pStyle w:val="ListBullet"/>
            </w:pPr>
            <w:r w:rsidRPr="0073341A">
              <w:t>Knowledge of Health and Safety legislation pertaining to a factory environment</w:t>
            </w:r>
            <w:r w:rsidR="005A1E18">
              <w:t>.</w:t>
            </w:r>
          </w:p>
        </w:tc>
        <w:tc>
          <w:tcPr>
            <w:tcW w:w="4961" w:type="dxa"/>
          </w:tcPr>
          <w:p w14:paraId="790A2A1C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15E1BB57" w14:textId="77777777" w:rsidTr="002B1120">
        <w:trPr>
          <w:trHeight w:val="312"/>
        </w:trPr>
        <w:tc>
          <w:tcPr>
            <w:tcW w:w="4678" w:type="dxa"/>
          </w:tcPr>
          <w:p w14:paraId="5952B67B" w14:textId="153AF79C" w:rsidR="006923E0" w:rsidRPr="006923E0" w:rsidRDefault="0089605A" w:rsidP="00D43FE2">
            <w:pPr>
              <w:pStyle w:val="ListBullet"/>
            </w:pPr>
            <w:r w:rsidRPr="0089605A">
              <w:t>Attention to detail</w:t>
            </w:r>
            <w:r w:rsidR="005A1E18">
              <w:t>.</w:t>
            </w:r>
          </w:p>
        </w:tc>
        <w:tc>
          <w:tcPr>
            <w:tcW w:w="4961" w:type="dxa"/>
          </w:tcPr>
          <w:p w14:paraId="552F627A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3E4536E2" w14:textId="77777777" w:rsidTr="002B1120">
        <w:trPr>
          <w:trHeight w:val="312"/>
        </w:trPr>
        <w:tc>
          <w:tcPr>
            <w:tcW w:w="4678" w:type="dxa"/>
          </w:tcPr>
          <w:p w14:paraId="6E92AE9A" w14:textId="4FEEBFA5" w:rsidR="006923E0" w:rsidRPr="006923E0" w:rsidRDefault="002738C9" w:rsidP="00D43FE2">
            <w:pPr>
              <w:pStyle w:val="ListBullet"/>
            </w:pPr>
            <w:r w:rsidRPr="002738C9">
              <w:t>High level of communicative ability – both written and verbal</w:t>
            </w:r>
            <w:r w:rsidR="005A1E18">
              <w:t>.</w:t>
            </w:r>
          </w:p>
        </w:tc>
        <w:tc>
          <w:tcPr>
            <w:tcW w:w="4961" w:type="dxa"/>
          </w:tcPr>
          <w:p w14:paraId="0C41401C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56D7AAAC" w14:textId="77777777" w:rsidTr="002B1120">
        <w:trPr>
          <w:trHeight w:val="312"/>
        </w:trPr>
        <w:tc>
          <w:tcPr>
            <w:tcW w:w="4678" w:type="dxa"/>
          </w:tcPr>
          <w:p w14:paraId="1A7E01DC" w14:textId="5F4AB42B" w:rsidR="006923E0" w:rsidRPr="006923E0" w:rsidRDefault="000E4DCA" w:rsidP="00D43FE2">
            <w:pPr>
              <w:pStyle w:val="ListBullet"/>
            </w:pPr>
            <w:r w:rsidRPr="000E4DCA">
              <w:t>Strong interpersonal skills</w:t>
            </w:r>
            <w:r w:rsidR="005A1E18">
              <w:t>.</w:t>
            </w:r>
          </w:p>
        </w:tc>
        <w:tc>
          <w:tcPr>
            <w:tcW w:w="4961" w:type="dxa"/>
          </w:tcPr>
          <w:p w14:paraId="6F1A1655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  <w:tr w:rsidR="006923E0" w:rsidRPr="00F11E03" w14:paraId="38DD90CF" w14:textId="77777777" w:rsidTr="002B1120">
        <w:trPr>
          <w:trHeight w:val="312"/>
        </w:trPr>
        <w:tc>
          <w:tcPr>
            <w:tcW w:w="4678" w:type="dxa"/>
          </w:tcPr>
          <w:p w14:paraId="4D7EC52B" w14:textId="78BF55C7" w:rsidR="006923E0" w:rsidRPr="006923E0" w:rsidRDefault="005F180A" w:rsidP="00D43FE2">
            <w:pPr>
              <w:pStyle w:val="ListBullet"/>
            </w:pPr>
            <w:r w:rsidRPr="005F180A">
              <w:t>Proven ability to work within a team environment</w:t>
            </w:r>
            <w:r w:rsidR="005A1E18">
              <w:t>.</w:t>
            </w:r>
          </w:p>
        </w:tc>
        <w:tc>
          <w:tcPr>
            <w:tcW w:w="4961" w:type="dxa"/>
          </w:tcPr>
          <w:p w14:paraId="135ED9FE" w14:textId="77777777" w:rsidR="006923E0" w:rsidRPr="00753087" w:rsidRDefault="006923E0" w:rsidP="002B1120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</w:tr>
    </w:tbl>
    <w:p w14:paraId="756E41BA" w14:textId="77777777" w:rsidR="00C05FF1" w:rsidRDefault="00C05FF1" w:rsidP="0035153B">
      <w:pPr>
        <w:pStyle w:val="BodyText"/>
      </w:pPr>
    </w:p>
    <w:p w14:paraId="21DC811F" w14:textId="77777777" w:rsidR="00C05FF1" w:rsidRDefault="00C05FF1" w:rsidP="00D86D2D">
      <w:pPr>
        <w:pStyle w:val="BodyText"/>
      </w:pPr>
    </w:p>
    <w:p w14:paraId="2352422D" w14:textId="77777777" w:rsidR="00D86D2D" w:rsidRPr="00C05FF1" w:rsidRDefault="00D86D2D" w:rsidP="00D86D2D">
      <w:pPr>
        <w:pStyle w:val="BodyText"/>
        <w:sectPr w:rsidR="00D86D2D" w:rsidRPr="00C05FF1" w:rsidSect="00380BF2">
          <w:headerReference w:type="default" r:id="rId11"/>
          <w:footerReference w:type="default" r:id="rId12"/>
          <w:headerReference w:type="first" r:id="rId13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25C18FDE" w14:textId="77777777" w:rsidR="001E59FA" w:rsidRDefault="001E59FA" w:rsidP="004635C8">
      <w:pPr>
        <w:pStyle w:val="BodyText"/>
      </w:pPr>
    </w:p>
    <w:sectPr w:rsidR="001E59FA" w:rsidSect="00380BF2">
      <w:headerReference w:type="default" r:id="rId14"/>
      <w:headerReference w:type="first" r:id="rId15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D7305" w14:textId="77777777" w:rsidR="00380BF2" w:rsidRDefault="00380BF2">
      <w:r>
        <w:separator/>
      </w:r>
    </w:p>
  </w:endnote>
  <w:endnote w:type="continuationSeparator" w:id="0">
    <w:p w14:paraId="43414A5C" w14:textId="77777777" w:rsidR="00380BF2" w:rsidRDefault="00380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3BA8" w14:textId="65821567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2-08-01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677BA0">
          <w:t>August 2022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94E45" w14:textId="77777777" w:rsidR="00380BF2" w:rsidRDefault="00380BF2">
      <w:r>
        <w:separator/>
      </w:r>
    </w:p>
  </w:footnote>
  <w:footnote w:type="continuationSeparator" w:id="0">
    <w:p w14:paraId="502946E3" w14:textId="77777777" w:rsidR="00380BF2" w:rsidRDefault="00380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533F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A227240" wp14:editId="3685CB94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F084A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DFCDCC" wp14:editId="35E6ED9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51055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7734A113" wp14:editId="39144818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D6A20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.25pt;height:17.25pt" o:bullet="t">
        <v:imagedata r:id="rId1" o:title="Leaf Bullet"/>
      </v:shape>
    </w:pict>
  </w:numPicBullet>
  <w:numPicBullet w:numPicBulletId="1">
    <w:pict>
      <v:shape id="_x0000_i1051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  <w:num w:numId="45" w16cid:durableId="18387640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A8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5B8B"/>
    <w:rsid w:val="00047002"/>
    <w:rsid w:val="00047EB1"/>
    <w:rsid w:val="00050C83"/>
    <w:rsid w:val="000560E5"/>
    <w:rsid w:val="000635AB"/>
    <w:rsid w:val="00063653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E2557"/>
    <w:rsid w:val="000E38A1"/>
    <w:rsid w:val="000E4DCA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6E77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23A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38C9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1120"/>
    <w:rsid w:val="002B31D3"/>
    <w:rsid w:val="002B4CF3"/>
    <w:rsid w:val="002B7317"/>
    <w:rsid w:val="002B7C4C"/>
    <w:rsid w:val="002C4785"/>
    <w:rsid w:val="002C7DA6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0DC5"/>
    <w:rsid w:val="003015B5"/>
    <w:rsid w:val="00301FAC"/>
    <w:rsid w:val="00305B95"/>
    <w:rsid w:val="00310127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0BF2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2781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14A8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1347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1E51"/>
    <w:rsid w:val="00562813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1E18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180A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77BA0"/>
    <w:rsid w:val="00680424"/>
    <w:rsid w:val="0068436D"/>
    <w:rsid w:val="006850B1"/>
    <w:rsid w:val="0068557D"/>
    <w:rsid w:val="006855DF"/>
    <w:rsid w:val="00691425"/>
    <w:rsid w:val="006923E0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559B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41A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05D35"/>
    <w:rsid w:val="00812945"/>
    <w:rsid w:val="008134D4"/>
    <w:rsid w:val="008136D1"/>
    <w:rsid w:val="00814383"/>
    <w:rsid w:val="008153E4"/>
    <w:rsid w:val="0081637C"/>
    <w:rsid w:val="00816F60"/>
    <w:rsid w:val="008273A7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9605A"/>
    <w:rsid w:val="008A2506"/>
    <w:rsid w:val="008A294B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8F7CB5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08A"/>
    <w:rsid w:val="00951AF0"/>
    <w:rsid w:val="0095275A"/>
    <w:rsid w:val="009544CA"/>
    <w:rsid w:val="009548B9"/>
    <w:rsid w:val="009569E7"/>
    <w:rsid w:val="009609CB"/>
    <w:rsid w:val="00960D76"/>
    <w:rsid w:val="00965749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9F2C48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42E9C"/>
    <w:rsid w:val="00B55BD7"/>
    <w:rsid w:val="00B616DF"/>
    <w:rsid w:val="00B63398"/>
    <w:rsid w:val="00B63BBD"/>
    <w:rsid w:val="00B63E38"/>
    <w:rsid w:val="00B644E3"/>
    <w:rsid w:val="00B70459"/>
    <w:rsid w:val="00B70BB6"/>
    <w:rsid w:val="00B7142F"/>
    <w:rsid w:val="00B76DBB"/>
    <w:rsid w:val="00B76E87"/>
    <w:rsid w:val="00B81506"/>
    <w:rsid w:val="00B83866"/>
    <w:rsid w:val="00B85465"/>
    <w:rsid w:val="00B90217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BF04DF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636E2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52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608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2687D"/>
    <w:rsid w:val="00F35330"/>
    <w:rsid w:val="00F37273"/>
    <w:rsid w:val="00F410AB"/>
    <w:rsid w:val="00F442AA"/>
    <w:rsid w:val="00F45479"/>
    <w:rsid w:val="00F45A13"/>
    <w:rsid w:val="00F52530"/>
    <w:rsid w:val="00F525B3"/>
    <w:rsid w:val="00F52E0D"/>
    <w:rsid w:val="00F55BBB"/>
    <w:rsid w:val="00F563F1"/>
    <w:rsid w:val="00F56857"/>
    <w:rsid w:val="00F57E8B"/>
    <w:rsid w:val="00F62008"/>
    <w:rsid w:val="00F62753"/>
    <w:rsid w:val="00F7424A"/>
    <w:rsid w:val="00F75189"/>
    <w:rsid w:val="00F83728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B7544"/>
    <w:rsid w:val="00FC12BE"/>
    <w:rsid w:val="00FC1CE0"/>
    <w:rsid w:val="00FD27CB"/>
    <w:rsid w:val="00FD6D59"/>
    <w:rsid w:val="00FD725F"/>
    <w:rsid w:val="00FE20B2"/>
    <w:rsid w:val="00FE4FC1"/>
    <w:rsid w:val="00FF08E1"/>
    <w:rsid w:val="00F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6213BD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lstewart.sharepoint.com/CS%20File%20Templates/Human%20Resources%20Templates/Position%20Description.dotm" TargetMode="External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2D11A03F23044B8CC31304F7123BB" ma:contentTypeVersion="15" ma:contentTypeDescription="Create a new document." ma:contentTypeScope="" ma:versionID="0467e34f0498dc5040b5f5d1e3c8113b">
  <xsd:schema xmlns:xsd="http://www.w3.org/2001/XMLSchema" xmlns:xs="http://www.w3.org/2001/XMLSchema" xmlns:p="http://schemas.microsoft.com/office/2006/metadata/properties" xmlns:ns3="f1a308a9-4585-49f1-bc5a-3b41893014c7" xmlns:ns4="1a7103d1-8fc6-4c8a-9cdc-7213cc032449" targetNamespace="http://schemas.microsoft.com/office/2006/metadata/properties" ma:root="true" ma:fieldsID="8771a30d44b64e8bea575c80254a891c" ns3:_="" ns4:_="">
    <xsd:import namespace="f1a308a9-4585-49f1-bc5a-3b41893014c7"/>
    <xsd:import namespace="1a7103d1-8fc6-4c8a-9cdc-7213cc0324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308a9-4585-49f1-bc5a-3b4189301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103d1-8fc6-4c8a-9cdc-7213cc032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a308a9-4585-49f1-bc5a-3b41893014c7" xsi:nil="true"/>
  </documentManagement>
</p:properties>
</file>

<file path=customXml/itemProps1.xml><?xml version="1.0" encoding="utf-8"?>
<ds:datastoreItem xmlns:ds="http://schemas.openxmlformats.org/officeDocument/2006/customXml" ds:itemID="{961F062B-0E9F-42AF-96B1-D528573EA6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02A6A-AD45-45E6-B12F-EEF9756E4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a308a9-4585-49f1-bc5a-3b41893014c7"/>
    <ds:schemaRef ds:uri="1a7103d1-8fc6-4c8a-9cdc-7213cc032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f1a308a9-4585-49f1-bc5a-3b41893014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Position%20Description</Template>
  <TotalTime>0</TotalTime>
  <Pages>3</Pages>
  <Words>349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/>
  <cp:revision>1</cp:revision>
  <dcterms:created xsi:type="dcterms:W3CDTF">2024-05-16T02:54:00Z</dcterms:created>
  <dcterms:modified xsi:type="dcterms:W3CDTF">2024-05-24T03:07:00Z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0x0101007B32D11A03F23044B8CC31304F7123BB</vt:lpwstr>
  </property>
  <property fmtid="{D5CDD505-2E9C-101B-9397-08002B2CF9AE}" pid="3" name="_dlc_DocIdItemGuid">
    <vt:lpwstr>c7b48b25-a643-421e-8582-354af0950960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7;#Steel|dbc8841a-9174-4b35-8965-0129e219cf6a</vt:lpwstr>
  </property>
</Properties>
</file>